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33" w:rsidRPr="00493833" w:rsidRDefault="00493833" w:rsidP="00493833">
      <w:pPr>
        <w:shd w:val="clear" w:color="auto" w:fill="FFFFFF"/>
        <w:spacing w:after="0" w:line="240" w:lineRule="auto"/>
        <w:jc w:val="center"/>
        <w:rPr>
          <w:rFonts w:ascii="Verdana" w:eastAsia="Times New Roman" w:hAnsi="Verdana" w:cs="Times New Roman"/>
          <w:b/>
          <w:bCs/>
          <w:color w:val="000000"/>
          <w:sz w:val="36"/>
          <w:szCs w:val="36"/>
        </w:rPr>
      </w:pPr>
      <w:r w:rsidRPr="00493833">
        <w:rPr>
          <w:rFonts w:ascii="Verdana" w:eastAsia="Times New Roman" w:hAnsi="Verdana" w:cs="Times New Roman"/>
          <w:b/>
          <w:bCs/>
          <w:color w:val="000000"/>
          <w:sz w:val="36"/>
          <w:szCs w:val="36"/>
        </w:rPr>
        <w:t>War, Morality, and the Military Profession: Second Edition</w:t>
      </w:r>
    </w:p>
    <w:p w:rsidR="00493833" w:rsidRPr="00493833" w:rsidRDefault="00493833" w:rsidP="00493833">
      <w:pPr>
        <w:shd w:val="clear" w:color="auto" w:fill="FFFFFF"/>
        <w:spacing w:after="0" w:line="240" w:lineRule="auto"/>
        <w:jc w:val="center"/>
        <w:rPr>
          <w:rFonts w:ascii="Verdana" w:eastAsia="Times New Roman" w:hAnsi="Verdana" w:cs="Times New Roman"/>
          <w:color w:val="000000"/>
          <w:sz w:val="24"/>
          <w:szCs w:val="24"/>
        </w:rPr>
      </w:pPr>
      <w:r w:rsidRPr="00493833">
        <w:rPr>
          <w:rFonts w:ascii="Verdana" w:eastAsia="Times New Roman" w:hAnsi="Verdana" w:cs="Times New Roman"/>
          <w:color w:val="000000"/>
          <w:sz w:val="24"/>
          <w:szCs w:val="24"/>
        </w:rPr>
        <w:t xml:space="preserve">By </w:t>
      </w:r>
      <w:proofErr w:type="spellStart"/>
      <w:r w:rsidRPr="00493833">
        <w:rPr>
          <w:rFonts w:ascii="Verdana" w:eastAsia="Times New Roman" w:hAnsi="Verdana" w:cs="Times New Roman"/>
          <w:color w:val="000000"/>
          <w:sz w:val="24"/>
          <w:szCs w:val="24"/>
        </w:rPr>
        <w:t>Malham</w:t>
      </w:r>
      <w:proofErr w:type="spellEnd"/>
      <w:r w:rsidRPr="00493833">
        <w:rPr>
          <w:rFonts w:ascii="Verdana" w:eastAsia="Times New Roman" w:hAnsi="Verdana" w:cs="Times New Roman"/>
          <w:color w:val="000000"/>
          <w:sz w:val="24"/>
          <w:szCs w:val="24"/>
        </w:rPr>
        <w:t xml:space="preserve"> M. </w:t>
      </w:r>
      <w:proofErr w:type="spellStart"/>
      <w:r w:rsidRPr="00493833">
        <w:rPr>
          <w:rFonts w:ascii="Verdana" w:eastAsia="Times New Roman" w:hAnsi="Verdana" w:cs="Times New Roman"/>
          <w:color w:val="000000"/>
          <w:sz w:val="24"/>
          <w:szCs w:val="24"/>
        </w:rPr>
        <w:t>Wakin</w:t>
      </w:r>
      <w:proofErr w:type="spellEnd"/>
    </w:p>
    <w:p w:rsidR="00493833" w:rsidRPr="00493833" w:rsidRDefault="00493833" w:rsidP="00493833">
      <w:pPr>
        <w:shd w:val="clear" w:color="auto" w:fill="FFFFFF"/>
        <w:spacing w:after="0" w:line="240" w:lineRule="auto"/>
        <w:jc w:val="center"/>
        <w:rPr>
          <w:rFonts w:ascii="Verdana" w:eastAsia="Times New Roman" w:hAnsi="Verdana" w:cs="Times New Roman"/>
          <w:color w:val="000000"/>
          <w:sz w:val="24"/>
          <w:szCs w:val="24"/>
        </w:rPr>
      </w:pPr>
    </w:p>
    <w:p w:rsidR="00493833" w:rsidRPr="00493833" w:rsidRDefault="00493833" w:rsidP="00493833">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493833">
        <w:rPr>
          <w:rFonts w:ascii="Verdana" w:eastAsia="Times New Roman" w:hAnsi="Verdana" w:cs="Times New Roman"/>
          <w:b/>
          <w:bCs/>
          <w:color w:val="000000"/>
          <w:sz w:val="27"/>
          <w:szCs w:val="27"/>
        </w:rPr>
        <w:t>Overview</w:t>
      </w:r>
    </w:p>
    <w:p w:rsidR="00493833" w:rsidRPr="00493833" w:rsidRDefault="00493833" w:rsidP="00493833">
      <w:pPr>
        <w:shd w:val="clear" w:color="auto" w:fill="FFFFFF"/>
        <w:spacing w:before="100" w:beforeAutospacing="1" w:after="100" w:afterAutospacing="1" w:line="240" w:lineRule="auto"/>
        <w:ind w:left="450" w:right="450" w:firstLine="300"/>
        <w:rPr>
          <w:rFonts w:ascii="Verdana" w:eastAsia="Times New Roman" w:hAnsi="Verdana" w:cs="Times New Roman"/>
          <w:color w:val="000000"/>
          <w:sz w:val="21"/>
          <w:szCs w:val="21"/>
        </w:rPr>
      </w:pPr>
      <w:r w:rsidRPr="00493833">
        <w:rPr>
          <w:rFonts w:ascii="Verdana" w:eastAsia="Times New Roman" w:hAnsi="Verdana" w:cs="Times New Roman"/>
          <w:color w:val="000000"/>
          <w:sz w:val="21"/>
          <w:szCs w:val="21"/>
        </w:rPr>
        <w:t xml:space="preserve">This anthology brings together material on two major related topics: the military profession, and morality and war. The revised and updated edition retains those sections that made the original version indispensable in the classroom, while incorporating new selections on topics of special concern for the 1980s and beyond. In particular, Colonel </w:t>
      </w:r>
      <w:proofErr w:type="spellStart"/>
      <w:r w:rsidRPr="00493833">
        <w:rPr>
          <w:rFonts w:ascii="Verdana" w:eastAsia="Times New Roman" w:hAnsi="Verdana" w:cs="Times New Roman"/>
          <w:color w:val="000000"/>
          <w:sz w:val="21"/>
          <w:szCs w:val="21"/>
        </w:rPr>
        <w:t>Wakin</w:t>
      </w:r>
      <w:proofErr w:type="spellEnd"/>
      <w:r w:rsidRPr="00493833">
        <w:rPr>
          <w:rFonts w:ascii="Verdana" w:eastAsia="Times New Roman" w:hAnsi="Verdana" w:cs="Times New Roman"/>
          <w:color w:val="000000"/>
          <w:sz w:val="21"/>
          <w:szCs w:val="21"/>
        </w:rPr>
        <w:t xml:space="preserve"> has included essays focusing on the relevance of nuclear deterrence and just war theory in the nuclear age. More than a third of the chapters are new. The articles in the first section stress the ethical dimensions of the military profession, considering topics such as the conflict between military values and societal norms, the relation of the military to the state, and the concepts of loyalty, honor, and integrity. New chapters include an essay by Vice Admiral James B. Stockdale suggesting how moral philosophy can serve the profession, contemporary commentaries on the profession by Jacques Barzun and Max Lerner, and new thoughts on ethics and leadership by Colonel </w:t>
      </w:r>
      <w:proofErr w:type="spellStart"/>
      <w:r w:rsidRPr="00493833">
        <w:rPr>
          <w:rFonts w:ascii="Verdana" w:eastAsia="Times New Roman" w:hAnsi="Verdana" w:cs="Times New Roman"/>
          <w:color w:val="000000"/>
          <w:sz w:val="21"/>
          <w:szCs w:val="21"/>
        </w:rPr>
        <w:t>Wakin</w:t>
      </w:r>
      <w:proofErr w:type="spellEnd"/>
      <w:r w:rsidRPr="00493833">
        <w:rPr>
          <w:rFonts w:ascii="Verdana" w:eastAsia="Times New Roman" w:hAnsi="Verdana" w:cs="Times New Roman"/>
          <w:color w:val="000000"/>
          <w:sz w:val="21"/>
          <w:szCs w:val="21"/>
        </w:rPr>
        <w:t xml:space="preserve">. The essays in Part 2 confront the agonizing moral issues associated with warfare, especially modern warfare. In conjunction with discussions of the laws of war and war crimes, new chapters highlight the continuing debate on nuclear issues. Included are excerpts from the U.S. Catholic Bishops' pastoral letter, The Challenge of Peace: God's Promise and Our Response; a defense of pacifism by Stanley </w:t>
      </w:r>
      <w:proofErr w:type="spellStart"/>
      <w:r w:rsidRPr="00493833">
        <w:rPr>
          <w:rFonts w:ascii="Verdana" w:eastAsia="Times New Roman" w:hAnsi="Verdana" w:cs="Times New Roman"/>
          <w:color w:val="000000"/>
          <w:sz w:val="21"/>
          <w:szCs w:val="21"/>
        </w:rPr>
        <w:t>Hauerwas</w:t>
      </w:r>
      <w:proofErr w:type="spellEnd"/>
      <w:r w:rsidRPr="00493833">
        <w:rPr>
          <w:rFonts w:ascii="Verdana" w:eastAsia="Times New Roman" w:hAnsi="Verdana" w:cs="Times New Roman"/>
          <w:color w:val="000000"/>
          <w:sz w:val="21"/>
          <w:szCs w:val="21"/>
        </w:rPr>
        <w:t xml:space="preserve">; arguments about the use of nuclear weapons and nuclear deterrence by Michael </w:t>
      </w:r>
      <w:proofErr w:type="spellStart"/>
      <w:r w:rsidRPr="00493833">
        <w:rPr>
          <w:rFonts w:ascii="Verdana" w:eastAsia="Times New Roman" w:hAnsi="Verdana" w:cs="Times New Roman"/>
          <w:color w:val="000000"/>
          <w:sz w:val="21"/>
          <w:szCs w:val="21"/>
        </w:rPr>
        <w:t>Walzer</w:t>
      </w:r>
      <w:proofErr w:type="spellEnd"/>
      <w:r w:rsidRPr="00493833">
        <w:rPr>
          <w:rFonts w:ascii="Verdana" w:eastAsia="Times New Roman" w:hAnsi="Verdana" w:cs="Times New Roman"/>
          <w:color w:val="000000"/>
          <w:sz w:val="21"/>
          <w:szCs w:val="21"/>
        </w:rPr>
        <w:t>, Michael Novak, and Charles Krauthammer; and some moral reflections on the Strategic Defense Initiative (Star Wars) by Kenneth Kemp.</w:t>
      </w:r>
    </w:p>
    <w:p w:rsidR="00493833" w:rsidRPr="00493833" w:rsidRDefault="00493833" w:rsidP="00493833">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lastRenderedPageBreak/>
        <w:drawing>
          <wp:inline distT="0" distB="0" distL="0" distR="0">
            <wp:extent cx="1962150" cy="2886075"/>
            <wp:effectExtent l="0" t="0" r="0" b="9525"/>
            <wp:docPr id="1" name="Picture 1" descr="War, Morality, and the Military Profession: Second Edi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 Morality, and the Military Profession: Second Edition C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2886075"/>
                    </a:xfrm>
                    <a:prstGeom prst="rect">
                      <a:avLst/>
                    </a:prstGeom>
                    <a:noFill/>
                    <a:ln>
                      <a:noFill/>
                    </a:ln>
                  </pic:spPr>
                </pic:pic>
              </a:graphicData>
            </a:graphic>
          </wp:inline>
        </w:drawing>
      </w:r>
    </w:p>
    <w:p w:rsidR="00493833" w:rsidRPr="00493833" w:rsidRDefault="00493833" w:rsidP="00493833">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hyperlink r:id="rId6" w:history="1">
        <w:r w:rsidRPr="00493833">
          <w:rPr>
            <w:rFonts w:ascii="Verdana" w:eastAsia="Times New Roman" w:hAnsi="Verdana" w:cs="Times New Roman"/>
            <w:color w:val="000000"/>
            <w:sz w:val="17"/>
            <w:szCs w:val="17"/>
          </w:rPr>
          <w:t>Home</w:t>
        </w:r>
      </w:hyperlink>
      <w:r w:rsidRPr="00493833">
        <w:rPr>
          <w:rFonts w:ascii="Arial" w:eastAsia="Times New Roman" w:hAnsi="Arial" w:cs="Arial"/>
          <w:color w:val="000000"/>
          <w:sz w:val="21"/>
          <w:szCs w:val="21"/>
        </w:rPr>
        <w:t>♦</w:t>
      </w:r>
      <w:r w:rsidRPr="00493833">
        <w:rPr>
          <w:rFonts w:ascii="Verdana" w:eastAsia="Times New Roman" w:hAnsi="Verdana" w:cs="Times New Roman"/>
          <w:color w:val="000000"/>
          <w:sz w:val="21"/>
          <w:szCs w:val="21"/>
        </w:rPr>
        <w:t xml:space="preserve"> </w:t>
      </w:r>
      <w:hyperlink r:id="rId7" w:history="1">
        <w:r w:rsidRPr="00493833">
          <w:rPr>
            <w:rFonts w:ascii="Verdana" w:eastAsia="Times New Roman" w:hAnsi="Verdana" w:cs="Times New Roman"/>
            <w:color w:val="000000"/>
            <w:sz w:val="17"/>
            <w:szCs w:val="17"/>
          </w:rPr>
          <w:t>Contact Us</w:t>
        </w:r>
      </w:hyperlink>
      <w:r w:rsidRPr="00493833">
        <w:rPr>
          <w:rFonts w:ascii="Arial" w:eastAsia="Times New Roman" w:hAnsi="Arial" w:cs="Arial"/>
          <w:color w:val="000000"/>
          <w:sz w:val="21"/>
          <w:szCs w:val="21"/>
        </w:rPr>
        <w:t>♦</w:t>
      </w:r>
      <w:r w:rsidRPr="00493833">
        <w:rPr>
          <w:rFonts w:ascii="Verdana" w:eastAsia="Times New Roman" w:hAnsi="Verdana" w:cs="Times New Roman"/>
          <w:color w:val="000000"/>
          <w:sz w:val="21"/>
          <w:szCs w:val="21"/>
        </w:rPr>
        <w:t xml:space="preserve"> </w:t>
      </w:r>
      <w:hyperlink r:id="rId8" w:history="1">
        <w:r w:rsidRPr="00493833">
          <w:rPr>
            <w:rFonts w:ascii="Verdana" w:eastAsia="Times New Roman" w:hAnsi="Verdana" w:cs="Times New Roman"/>
            <w:color w:val="000000"/>
            <w:sz w:val="17"/>
            <w:szCs w:val="17"/>
          </w:rPr>
          <w:t>Sitemap</w:t>
        </w:r>
      </w:hyperlink>
      <w:r w:rsidRPr="00493833">
        <w:rPr>
          <w:rFonts w:ascii="Arial" w:eastAsia="Times New Roman" w:hAnsi="Arial" w:cs="Arial"/>
          <w:color w:val="000000"/>
          <w:sz w:val="21"/>
          <w:szCs w:val="21"/>
        </w:rPr>
        <w:t>♦</w:t>
      </w:r>
      <w:r w:rsidRPr="00493833">
        <w:rPr>
          <w:rFonts w:ascii="Verdana" w:eastAsia="Times New Roman" w:hAnsi="Verdana" w:cs="Times New Roman"/>
          <w:color w:val="000000"/>
          <w:sz w:val="21"/>
          <w:szCs w:val="21"/>
        </w:rPr>
        <w:t xml:space="preserve"> </w:t>
      </w:r>
      <w:hyperlink r:id="rId9" w:history="1">
        <w:r w:rsidRPr="00493833">
          <w:rPr>
            <w:rFonts w:ascii="Verdana" w:eastAsia="Times New Roman" w:hAnsi="Verdana" w:cs="Times New Roman"/>
            <w:color w:val="000000"/>
            <w:sz w:val="17"/>
            <w:szCs w:val="17"/>
          </w:rPr>
          <w:t>Privacy Statement</w:t>
        </w:r>
      </w:hyperlink>
      <w:r w:rsidRPr="00493833">
        <w:rPr>
          <w:rFonts w:ascii="Arial" w:eastAsia="Times New Roman" w:hAnsi="Arial" w:cs="Arial"/>
          <w:color w:val="000000"/>
          <w:sz w:val="21"/>
          <w:szCs w:val="21"/>
        </w:rPr>
        <w:t>♦</w:t>
      </w:r>
      <w:r w:rsidRPr="00493833">
        <w:rPr>
          <w:rFonts w:ascii="Verdana" w:eastAsia="Times New Roman" w:hAnsi="Verdana" w:cs="Times New Roman"/>
          <w:color w:val="000000"/>
          <w:sz w:val="21"/>
          <w:szCs w:val="21"/>
        </w:rPr>
        <w:t xml:space="preserve"> </w:t>
      </w:r>
      <w:hyperlink r:id="rId10" w:history="1">
        <w:r w:rsidRPr="00493833">
          <w:rPr>
            <w:rFonts w:ascii="Verdana" w:eastAsia="Times New Roman" w:hAnsi="Verdana" w:cs="Times New Roman"/>
            <w:color w:val="000000"/>
            <w:sz w:val="17"/>
            <w:szCs w:val="17"/>
          </w:rPr>
          <w:t>External Links Disclaimer</w:t>
        </w:r>
      </w:hyperlink>
      <w:r w:rsidRPr="00493833">
        <w:rPr>
          <w:rFonts w:ascii="Arial" w:eastAsia="Times New Roman" w:hAnsi="Arial" w:cs="Arial"/>
          <w:color w:val="000000"/>
          <w:sz w:val="21"/>
          <w:szCs w:val="21"/>
        </w:rPr>
        <w:t>♦</w:t>
      </w:r>
      <w:r w:rsidRPr="00493833">
        <w:rPr>
          <w:rFonts w:ascii="Verdana" w:eastAsia="Times New Roman" w:hAnsi="Verdana" w:cs="Times New Roman"/>
          <w:color w:val="000000"/>
          <w:sz w:val="21"/>
          <w:szCs w:val="21"/>
        </w:rPr>
        <w:t xml:space="preserve"> </w:t>
      </w:r>
      <w:hyperlink r:id="rId11" w:tgtFrame="_blank" w:history="1">
        <w:r w:rsidRPr="00493833">
          <w:rPr>
            <w:rFonts w:ascii="Verdana" w:eastAsia="Times New Roman" w:hAnsi="Verdana" w:cs="Times New Roman"/>
            <w:color w:val="000000"/>
            <w:sz w:val="17"/>
            <w:szCs w:val="17"/>
          </w:rPr>
          <w:t>U.S. Army</w:t>
        </w:r>
      </w:hyperlink>
      <w:r w:rsidRPr="00493833">
        <w:rPr>
          <w:rFonts w:ascii="Verdana" w:eastAsia="Times New Roman" w:hAnsi="Verdana" w:cs="Times New Roman"/>
          <w:color w:val="000000"/>
          <w:sz w:val="21"/>
          <w:szCs w:val="21"/>
        </w:rPr>
        <w:t xml:space="preserve"> </w:t>
      </w:r>
    </w:p>
    <w:p w:rsidR="00493833" w:rsidRPr="00493833" w:rsidRDefault="00493833" w:rsidP="00493833">
      <w:pPr>
        <w:shd w:val="clear" w:color="auto" w:fill="FFFFFF"/>
        <w:spacing w:before="100" w:beforeAutospacing="1" w:after="100" w:afterAutospacing="1" w:line="240" w:lineRule="auto"/>
        <w:jc w:val="center"/>
        <w:rPr>
          <w:rFonts w:ascii="Verdana" w:eastAsia="Times New Roman" w:hAnsi="Verdana" w:cs="Times New Roman"/>
          <w:color w:val="000000"/>
          <w:sz w:val="17"/>
          <w:szCs w:val="17"/>
        </w:rPr>
      </w:pPr>
      <w:proofErr w:type="spellStart"/>
      <w:r w:rsidRPr="00493833">
        <w:rPr>
          <w:rFonts w:ascii="Verdana" w:eastAsia="Times New Roman" w:hAnsi="Verdana" w:cs="Times New Roman"/>
          <w:color w:val="000000"/>
          <w:sz w:val="17"/>
          <w:szCs w:val="17"/>
        </w:rPr>
        <w:t>Bldg</w:t>
      </w:r>
      <w:proofErr w:type="spellEnd"/>
      <w:r w:rsidRPr="00493833">
        <w:rPr>
          <w:rFonts w:ascii="Verdana" w:eastAsia="Times New Roman" w:hAnsi="Verdana" w:cs="Times New Roman"/>
          <w:color w:val="000000"/>
          <w:sz w:val="17"/>
          <w:szCs w:val="17"/>
        </w:rPr>
        <w:t xml:space="preserve"> 621 Wilson Rd., </w:t>
      </w:r>
      <w:proofErr w:type="spellStart"/>
      <w:r w:rsidRPr="00493833">
        <w:rPr>
          <w:rFonts w:ascii="Verdana" w:eastAsia="Times New Roman" w:hAnsi="Verdana" w:cs="Times New Roman"/>
          <w:color w:val="000000"/>
          <w:sz w:val="17"/>
          <w:szCs w:val="17"/>
        </w:rPr>
        <w:t>Rm</w:t>
      </w:r>
      <w:proofErr w:type="spellEnd"/>
      <w:r w:rsidRPr="00493833">
        <w:rPr>
          <w:rFonts w:ascii="Verdana" w:eastAsia="Times New Roman" w:hAnsi="Verdana" w:cs="Times New Roman"/>
          <w:color w:val="000000"/>
          <w:sz w:val="17"/>
          <w:szCs w:val="17"/>
        </w:rPr>
        <w:t xml:space="preserve"> 118, West Point, NY 10996 </w:t>
      </w:r>
      <w:r w:rsidRPr="00493833">
        <w:rPr>
          <w:rFonts w:ascii="Arial" w:eastAsia="Times New Roman" w:hAnsi="Arial" w:cs="Arial"/>
          <w:color w:val="000000"/>
          <w:sz w:val="17"/>
          <w:szCs w:val="17"/>
        </w:rPr>
        <w:t>♦</w:t>
      </w:r>
      <w:r w:rsidRPr="00493833">
        <w:rPr>
          <w:rFonts w:ascii="Verdana" w:eastAsia="Times New Roman" w:hAnsi="Verdana" w:cs="Times New Roman"/>
          <w:color w:val="000000"/>
          <w:sz w:val="17"/>
          <w:szCs w:val="17"/>
        </w:rPr>
        <w:t xml:space="preserve"> Phone: (845) 938-0467 </w:t>
      </w:r>
      <w:r w:rsidRPr="00493833">
        <w:rPr>
          <w:rFonts w:ascii="Arial" w:eastAsia="Times New Roman" w:hAnsi="Arial" w:cs="Arial"/>
          <w:color w:val="000000"/>
          <w:sz w:val="17"/>
          <w:szCs w:val="17"/>
        </w:rPr>
        <w:t>♦</w:t>
      </w:r>
      <w:r w:rsidRPr="00493833">
        <w:rPr>
          <w:rFonts w:ascii="Verdana" w:eastAsia="Times New Roman" w:hAnsi="Verdana" w:cs="Times New Roman"/>
          <w:color w:val="000000"/>
          <w:sz w:val="17"/>
          <w:szCs w:val="17"/>
        </w:rPr>
        <w:t xml:space="preserve"> Fax: (845) 938-0414</w:t>
      </w:r>
    </w:p>
    <w:p w:rsidR="00493833" w:rsidRPr="00493833" w:rsidRDefault="00493833" w:rsidP="00493833">
      <w:pPr>
        <w:shd w:val="clear" w:color="auto" w:fill="FFFFFF"/>
        <w:spacing w:before="100" w:beforeAutospacing="1" w:after="100" w:afterAutospacing="1" w:line="240" w:lineRule="auto"/>
        <w:jc w:val="center"/>
        <w:rPr>
          <w:rFonts w:ascii="Verdana" w:eastAsia="Times New Roman" w:hAnsi="Verdana" w:cs="Times New Roman"/>
          <w:b/>
          <w:bCs/>
          <w:color w:val="000000"/>
          <w:sz w:val="17"/>
          <w:szCs w:val="17"/>
        </w:rPr>
      </w:pPr>
      <w:r w:rsidRPr="00493833">
        <w:rPr>
          <w:rFonts w:ascii="Verdana" w:eastAsia="Times New Roman" w:hAnsi="Verdana" w:cs="Times New Roman"/>
          <w:b/>
          <w:bCs/>
          <w:color w:val="000000"/>
          <w:sz w:val="17"/>
          <w:szCs w:val="17"/>
        </w:rPr>
        <w:t>An Official U.S. Army Site</w:t>
      </w:r>
    </w:p>
    <w:p w:rsidR="00493833" w:rsidRPr="00493833" w:rsidRDefault="00493833" w:rsidP="00493833">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493833">
        <w:rPr>
          <w:rFonts w:ascii="Verdana" w:eastAsia="Times New Roman" w:hAnsi="Verdana" w:cs="Times New Roman"/>
          <w:b/>
          <w:bCs/>
          <w:color w:val="000000"/>
          <w:sz w:val="15"/>
          <w:szCs w:val="15"/>
        </w:rPr>
        <w:t xml:space="preserve">Last Updated: </w:t>
      </w:r>
      <w:r w:rsidRPr="00493833">
        <w:rPr>
          <w:rFonts w:ascii="Verdana" w:eastAsia="Times New Roman" w:hAnsi="Verdana" w:cs="Times New Roman"/>
          <w:color w:val="000000"/>
          <w:sz w:val="15"/>
          <w:szCs w:val="15"/>
        </w:rPr>
        <w:t>December 6, 2012 9:02</w:t>
      </w:r>
    </w:p>
    <w:p w:rsidR="006661BA" w:rsidRDefault="006661BA">
      <w:bookmarkStart w:id="0" w:name="_GoBack"/>
      <w:bookmarkEnd w:id="0"/>
    </w:p>
    <w:sectPr w:rsidR="0066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33"/>
    <w:rsid w:val="00493833"/>
    <w:rsid w:val="0066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38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38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3833"/>
    <w:pPr>
      <w:spacing w:before="100" w:beforeAutospacing="1" w:after="100" w:afterAutospacing="1" w:line="240" w:lineRule="auto"/>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49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38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38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3833"/>
    <w:pPr>
      <w:spacing w:before="100" w:beforeAutospacing="1" w:after="100" w:afterAutospacing="1" w:line="240" w:lineRule="auto"/>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49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95241">
      <w:bodyDiv w:val="1"/>
      <w:marLeft w:val="0"/>
      <w:marRight w:val="0"/>
      <w:marTop w:val="0"/>
      <w:marBottom w:val="0"/>
      <w:divBdr>
        <w:top w:val="none" w:sz="0" w:space="0" w:color="auto"/>
        <w:left w:val="none" w:sz="0" w:space="0" w:color="auto"/>
        <w:bottom w:val="none" w:sz="0" w:space="0" w:color="auto"/>
        <w:right w:val="none" w:sz="0" w:space="0" w:color="auto"/>
      </w:divBdr>
      <w:divsChild>
        <w:div w:id="1168131536">
          <w:marLeft w:val="0"/>
          <w:marRight w:val="0"/>
          <w:marTop w:val="0"/>
          <w:marBottom w:val="0"/>
          <w:divBdr>
            <w:top w:val="none" w:sz="0" w:space="0" w:color="auto"/>
            <w:left w:val="none" w:sz="0" w:space="0" w:color="auto"/>
            <w:bottom w:val="none" w:sz="0" w:space="0" w:color="auto"/>
            <w:right w:val="none" w:sz="0" w:space="0" w:color="auto"/>
          </w:divBdr>
          <w:divsChild>
            <w:div w:id="1679036198">
              <w:marLeft w:val="0"/>
              <w:marRight w:val="0"/>
              <w:marTop w:val="0"/>
              <w:marBottom w:val="0"/>
              <w:divBdr>
                <w:top w:val="none" w:sz="0" w:space="0" w:color="auto"/>
                <w:left w:val="none" w:sz="0" w:space="0" w:color="auto"/>
                <w:bottom w:val="none" w:sz="0" w:space="0" w:color="auto"/>
                <w:right w:val="none" w:sz="0" w:space="0" w:color="auto"/>
              </w:divBdr>
              <w:divsChild>
                <w:div w:id="1397970759">
                  <w:marLeft w:val="0"/>
                  <w:marRight w:val="0"/>
                  <w:marTop w:val="300"/>
                  <w:marBottom w:val="0"/>
                  <w:divBdr>
                    <w:top w:val="none" w:sz="0" w:space="0" w:color="auto"/>
                    <w:left w:val="none" w:sz="0" w:space="0" w:color="auto"/>
                    <w:bottom w:val="none" w:sz="0" w:space="0" w:color="auto"/>
                    <w:right w:val="none" w:sz="0" w:space="0" w:color="auto"/>
                  </w:divBdr>
                  <w:divsChild>
                    <w:div w:id="2065055089">
                      <w:marLeft w:val="0"/>
                      <w:marRight w:val="0"/>
                      <w:marTop w:val="0"/>
                      <w:marBottom w:val="0"/>
                      <w:divBdr>
                        <w:top w:val="none" w:sz="0" w:space="0" w:color="auto"/>
                        <w:left w:val="none" w:sz="0" w:space="0" w:color="auto"/>
                        <w:bottom w:val="none" w:sz="0" w:space="0" w:color="auto"/>
                        <w:right w:val="none" w:sz="0" w:space="0" w:color="auto"/>
                      </w:divBdr>
                    </w:div>
                    <w:div w:id="528108554">
                      <w:marLeft w:val="0"/>
                      <w:marRight w:val="0"/>
                      <w:marTop w:val="0"/>
                      <w:marBottom w:val="0"/>
                      <w:divBdr>
                        <w:top w:val="none" w:sz="0" w:space="0" w:color="auto"/>
                        <w:left w:val="none" w:sz="0" w:space="0" w:color="auto"/>
                        <w:bottom w:val="none" w:sz="0" w:space="0" w:color="auto"/>
                        <w:right w:val="none" w:sz="0" w:space="0" w:color="auto"/>
                      </w:divBdr>
                    </w:div>
                    <w:div w:id="11224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5540">
              <w:marLeft w:val="0"/>
              <w:marRight w:val="0"/>
              <w:marTop w:val="0"/>
              <w:marBottom w:val="0"/>
              <w:divBdr>
                <w:top w:val="double" w:sz="12" w:space="11"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e.army.mil/sitemap.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pe.army.mil/contactus.ph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pe.army.mil/index.html" TargetMode="External"/><Relationship Id="rId11" Type="http://schemas.openxmlformats.org/officeDocument/2006/relationships/hyperlink" Target="http://www.army.mil/" TargetMode="External"/><Relationship Id="rId5" Type="http://schemas.openxmlformats.org/officeDocument/2006/relationships/image" Target="media/image1.jpeg"/><Relationship Id="rId10" Type="http://schemas.openxmlformats.org/officeDocument/2006/relationships/hyperlink" Target="http://cape.army.mil/disclaimer.php" TargetMode="External"/><Relationship Id="rId4" Type="http://schemas.openxmlformats.org/officeDocument/2006/relationships/webSettings" Target="webSettings.xml"/><Relationship Id="rId9" Type="http://schemas.openxmlformats.org/officeDocument/2006/relationships/hyperlink" Target="http://cape.army.mil/priva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2012-12-10T04:10:00Z</dcterms:created>
  <dcterms:modified xsi:type="dcterms:W3CDTF">2012-12-10T04:11:00Z</dcterms:modified>
</cp:coreProperties>
</file>